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FC1F" w14:textId="77777777"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AF5409">
        <w:rPr>
          <w:rFonts w:ascii="Arial" w:hAnsi="Arial" w:cs="Arial"/>
          <w:b/>
        </w:rPr>
        <w:t>podle zákona č. 106/1999 Sb.,</w:t>
      </w:r>
      <w:r w:rsidR="00AF5409">
        <w:rPr>
          <w:rFonts w:ascii="Arial" w:hAnsi="Arial" w:cs="Arial"/>
          <w:b/>
        </w:rPr>
        <w:br/>
        <w:t>o </w:t>
      </w:r>
      <w:r w:rsidR="0008786E" w:rsidRPr="0008786E">
        <w:rPr>
          <w:rFonts w:ascii="Arial" w:hAnsi="Arial" w:cs="Arial"/>
          <w:b/>
        </w:rPr>
        <w:t>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D071B3">
        <w:rPr>
          <w:rFonts w:ascii="Arial" w:hAnsi="Arial" w:cs="Arial"/>
          <w:b/>
          <w:bCs/>
        </w:rPr>
        <w:t xml:space="preserve">, za rok </w:t>
      </w:r>
      <w:r w:rsidR="00B552E3">
        <w:rPr>
          <w:rFonts w:ascii="Arial" w:hAnsi="Arial" w:cs="Arial"/>
          <w:b/>
          <w:bCs/>
        </w:rPr>
        <w:t>2021</w:t>
      </w:r>
    </w:p>
    <w:p w14:paraId="6716EDBA" w14:textId="77777777" w:rsidR="00A97098" w:rsidRDefault="00A97098">
      <w:pPr>
        <w:jc w:val="center"/>
        <w:rPr>
          <w:b/>
          <w:bCs/>
        </w:rPr>
      </w:pPr>
    </w:p>
    <w:p w14:paraId="75AAE8CF" w14:textId="77777777" w:rsidR="00A97098" w:rsidRDefault="00A97098">
      <w:pPr>
        <w:pStyle w:val="Zkladntext"/>
      </w:pPr>
      <w:r>
        <w:t>V souladu s ustanovením § 18 zákona č. 106/1999, o s</w:t>
      </w:r>
      <w:r w:rsidR="00AF5409">
        <w:t xml:space="preserve">vobodném přístupu k informacím, </w:t>
      </w:r>
      <w:r>
        <w:t xml:space="preserve">podle kterého </w:t>
      </w:r>
      <w:r w:rsidR="00AF5409">
        <w:t xml:space="preserve">musí </w:t>
      </w:r>
      <w:r>
        <w:t xml:space="preserve">každý povinný subjekt </w:t>
      </w:r>
      <w:r w:rsidR="00AF5409">
        <w:t xml:space="preserve">předkládat </w:t>
      </w:r>
      <w:r>
        <w:t xml:space="preserve">o své činnosti v oblasti poskytování informací zákonem stanovené údaje, předkládá </w:t>
      </w:r>
      <w:r w:rsidR="00DA08C6">
        <w:t>o</w:t>
      </w:r>
      <w:r>
        <w:t xml:space="preserve">bec </w:t>
      </w:r>
      <w:r w:rsidR="00F13DAE">
        <w:t>Malenice</w:t>
      </w:r>
      <w:r>
        <w:t xml:space="preserve"> tuto „Výroční zprávu za rok </w:t>
      </w:r>
      <w:r w:rsidR="00E92F16">
        <w:t>2021</w:t>
      </w:r>
      <w:r>
        <w:t>“.</w:t>
      </w:r>
    </w:p>
    <w:p w14:paraId="38B25126" w14:textId="77777777"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2BDFF3B3" w14:textId="77777777" w:rsidR="00A97098" w:rsidRDefault="00A97098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5553"/>
        <w:gridCol w:w="3021"/>
      </w:tblGrid>
      <w:tr w:rsidR="00453553" w14:paraId="38E12A34" w14:textId="77777777" w:rsidTr="00EB5320">
        <w:tc>
          <w:tcPr>
            <w:tcW w:w="269" w:type="pct"/>
            <w:vMerge w:val="restart"/>
            <w:vAlign w:val="center"/>
          </w:tcPr>
          <w:p w14:paraId="4994EC26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64" w:type="pct"/>
          </w:tcPr>
          <w:p w14:paraId="71344AA3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1667" w:type="pct"/>
            <w:vAlign w:val="bottom"/>
          </w:tcPr>
          <w:p w14:paraId="7E205170" w14:textId="77777777" w:rsidR="00453553" w:rsidRPr="00EB5320" w:rsidRDefault="00E92F16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453553" w14:paraId="34A91C7B" w14:textId="77777777" w:rsidTr="00EB5320">
        <w:tc>
          <w:tcPr>
            <w:tcW w:w="269" w:type="pct"/>
            <w:vMerge/>
            <w:vAlign w:val="center"/>
          </w:tcPr>
          <w:p w14:paraId="311CD1C0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39A789D1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1667" w:type="pct"/>
            <w:vAlign w:val="bottom"/>
          </w:tcPr>
          <w:p w14:paraId="6B5EF34F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03DDAD48" w14:textId="77777777" w:rsidTr="00EB5320">
        <w:tc>
          <w:tcPr>
            <w:tcW w:w="269" w:type="pct"/>
            <w:vAlign w:val="center"/>
          </w:tcPr>
          <w:p w14:paraId="56B65B0C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64" w:type="pct"/>
          </w:tcPr>
          <w:p w14:paraId="2CCFB653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  <w:r w:rsidR="00F732B3">
              <w:rPr>
                <w:sz w:val="20"/>
              </w:rPr>
              <w:t xml:space="preserve"> o odmítnutí žádosti</w:t>
            </w:r>
          </w:p>
        </w:tc>
        <w:tc>
          <w:tcPr>
            <w:tcW w:w="1667" w:type="pct"/>
            <w:vAlign w:val="bottom"/>
          </w:tcPr>
          <w:p w14:paraId="37925543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4D0B6C8B" w14:textId="77777777" w:rsidTr="00EB5320">
        <w:tc>
          <w:tcPr>
            <w:tcW w:w="269" w:type="pct"/>
            <w:vMerge w:val="restart"/>
            <w:vAlign w:val="center"/>
          </w:tcPr>
          <w:p w14:paraId="6A4D50A3" w14:textId="77777777"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64" w:type="pct"/>
          </w:tcPr>
          <w:p w14:paraId="331B60DF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667" w:type="pct"/>
            <w:vAlign w:val="bottom"/>
          </w:tcPr>
          <w:p w14:paraId="3C6014D1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14:paraId="3E1E3CEC" w14:textId="77777777" w:rsidTr="00EB5320">
        <w:tc>
          <w:tcPr>
            <w:tcW w:w="269" w:type="pct"/>
            <w:vMerge/>
            <w:vAlign w:val="center"/>
          </w:tcPr>
          <w:p w14:paraId="4A4FE970" w14:textId="77777777"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76BB3877" w14:textId="77777777"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</w:t>
            </w:r>
            <w:r w:rsidR="00AF5409">
              <w:rPr>
                <w:sz w:val="20"/>
              </w:rPr>
              <w:t xml:space="preserve"> a náklady na právní zastoupení</w:t>
            </w:r>
          </w:p>
        </w:tc>
        <w:tc>
          <w:tcPr>
            <w:tcW w:w="1667" w:type="pct"/>
            <w:vAlign w:val="bottom"/>
          </w:tcPr>
          <w:p w14:paraId="077211B7" w14:textId="77777777"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0EB3ACE8" w14:textId="77777777" w:rsidTr="00EB5320">
        <w:tc>
          <w:tcPr>
            <w:tcW w:w="269" w:type="pct"/>
            <w:vAlign w:val="center"/>
          </w:tcPr>
          <w:p w14:paraId="2914005A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64" w:type="pct"/>
          </w:tcPr>
          <w:p w14:paraId="7F5E55A2" w14:textId="77777777" w:rsidR="00A97098" w:rsidRDefault="0003705E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výčet </w:t>
            </w:r>
            <w:r w:rsidR="00A97098">
              <w:rPr>
                <w:sz w:val="20"/>
              </w:rPr>
              <w:t>poskytnut</w:t>
            </w:r>
            <w:r>
              <w:rPr>
                <w:sz w:val="20"/>
              </w:rPr>
              <w:t>ých</w:t>
            </w:r>
            <w:r w:rsidR="00A97098">
              <w:rPr>
                <w:sz w:val="20"/>
              </w:rPr>
              <w:t xml:space="preserve"> výhradní</w:t>
            </w:r>
            <w:r>
              <w:rPr>
                <w:sz w:val="20"/>
              </w:rPr>
              <w:t>ch</w:t>
            </w:r>
            <w:r w:rsidR="00A97098">
              <w:rPr>
                <w:sz w:val="20"/>
              </w:rPr>
              <w:t xml:space="preserve"> licenc</w:t>
            </w:r>
            <w:r>
              <w:rPr>
                <w:sz w:val="20"/>
              </w:rPr>
              <w:t>í</w:t>
            </w:r>
            <w:r w:rsidR="00A97098">
              <w:rPr>
                <w:sz w:val="20"/>
              </w:rPr>
              <w:t xml:space="preserve"> a odůvodnění nezbytnosti poskytnutí výhradní licence</w:t>
            </w:r>
          </w:p>
        </w:tc>
        <w:tc>
          <w:tcPr>
            <w:tcW w:w="1667" w:type="pct"/>
            <w:vAlign w:val="bottom"/>
          </w:tcPr>
          <w:p w14:paraId="610818FE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2BCE7883" w14:textId="77777777" w:rsidTr="00EB5320">
        <w:tc>
          <w:tcPr>
            <w:tcW w:w="269" w:type="pct"/>
            <w:vAlign w:val="center"/>
          </w:tcPr>
          <w:p w14:paraId="1DFCF196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3064" w:type="pct"/>
          </w:tcPr>
          <w:p w14:paraId="0BCCCEE7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67" w:type="pct"/>
            <w:vAlign w:val="bottom"/>
          </w:tcPr>
          <w:p w14:paraId="4B2A2B5D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14:paraId="5122738D" w14:textId="77777777" w:rsidTr="00EB5320">
        <w:tc>
          <w:tcPr>
            <w:tcW w:w="269" w:type="pct"/>
            <w:vAlign w:val="center"/>
          </w:tcPr>
          <w:p w14:paraId="2AF1F862" w14:textId="77777777"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064" w:type="pct"/>
          </w:tcPr>
          <w:p w14:paraId="1FD28352" w14:textId="77777777"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1667" w:type="pct"/>
            <w:vAlign w:val="bottom"/>
          </w:tcPr>
          <w:p w14:paraId="6A04B1B6" w14:textId="77777777"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14:paraId="31B7B94C" w14:textId="77777777" w:rsidR="00A97098" w:rsidRDefault="00A97098">
      <w:pPr>
        <w:jc w:val="both"/>
        <w:rPr>
          <w:sz w:val="20"/>
        </w:rPr>
      </w:pPr>
    </w:p>
    <w:p w14:paraId="704C609D" w14:textId="77777777" w:rsidR="00D16300" w:rsidRDefault="0008786E" w:rsidP="00AF5409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 w:rsidR="00D16300">
        <w:rPr>
          <w:rFonts w:cs="Arial"/>
          <w:sz w:val="20"/>
        </w:rPr>
        <w:t xml:space="preserve"> </w:t>
      </w:r>
    </w:p>
    <w:p w14:paraId="3D23563B" w14:textId="77777777" w:rsidR="0008786E" w:rsidRPr="00D16300" w:rsidRDefault="00D16300" w:rsidP="00AF5409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  <w:r>
        <w:rPr>
          <w:sz w:val="20"/>
        </w:rPr>
        <w:t xml:space="preserve"> </w:t>
      </w:r>
    </w:p>
    <w:p w14:paraId="0FAFDE31" w14:textId="77777777" w:rsidR="004A41D2" w:rsidRPr="004A41D2" w:rsidRDefault="004A41D2" w:rsidP="00AF540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 xml:space="preserve">: </w:t>
      </w:r>
      <w:r w:rsidR="00EB5320" w:rsidRPr="00EB5320">
        <w:rPr>
          <w:rFonts w:ascii="Arial" w:hAnsi="Arial" w:cs="Arial"/>
          <w:b/>
          <w:sz w:val="20"/>
          <w:szCs w:val="20"/>
        </w:rPr>
        <w:t xml:space="preserve">0,00 </w:t>
      </w:r>
      <w:r w:rsidRPr="00EB5320">
        <w:rPr>
          <w:rFonts w:ascii="Arial" w:hAnsi="Arial" w:cs="Arial"/>
          <w:b/>
          <w:sz w:val="20"/>
          <w:szCs w:val="20"/>
        </w:rPr>
        <w:t>Kč</w:t>
      </w:r>
      <w:r w:rsidRPr="004A41D2">
        <w:rPr>
          <w:rFonts w:ascii="Arial" w:hAnsi="Arial" w:cs="Arial"/>
          <w:sz w:val="20"/>
          <w:szCs w:val="20"/>
        </w:rPr>
        <w:t xml:space="preserve"> </w:t>
      </w:r>
    </w:p>
    <w:p w14:paraId="68EBBF96" w14:textId="77777777" w:rsidR="004A41D2" w:rsidRDefault="004A41D2" w:rsidP="00AF5409">
      <w:pPr>
        <w:jc w:val="both"/>
        <w:rPr>
          <w:sz w:val="20"/>
        </w:rPr>
      </w:pPr>
    </w:p>
    <w:p w14:paraId="3721C9C4" w14:textId="77777777" w:rsidR="00F8476D" w:rsidRPr="00F8476D" w:rsidRDefault="00F8476D" w:rsidP="00AF5409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="00AF5409">
        <w:rPr>
          <w:rFonts w:cs="Arial"/>
          <w:sz w:val="20"/>
        </w:rPr>
        <w:t> </w:t>
      </w:r>
      <w:r w:rsidRPr="00F8476D">
        <w:rPr>
          <w:rFonts w:cs="Arial"/>
          <w:sz w:val="20"/>
        </w:rPr>
        <w:t>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264629BD" w14:textId="77777777" w:rsidR="00A97098" w:rsidRDefault="00A97098" w:rsidP="00AF5409">
      <w:pPr>
        <w:jc w:val="both"/>
        <w:rPr>
          <w:sz w:val="20"/>
        </w:rPr>
      </w:pPr>
      <w:r>
        <w:rPr>
          <w:sz w:val="20"/>
        </w:rPr>
        <w:t>Počet těchto žádostí není dle ustanovení § 13 odst.</w:t>
      </w:r>
      <w:r w:rsidR="00116CCD">
        <w:rPr>
          <w:sz w:val="20"/>
        </w:rPr>
        <w:t xml:space="preserve"> </w:t>
      </w:r>
      <w:r>
        <w:rPr>
          <w:sz w:val="20"/>
        </w:rPr>
        <w:t xml:space="preserve">3 zákona č. 106/1999 Sb. v platném znění součástí výroční zprávy o poskytnutí informací. </w:t>
      </w:r>
    </w:p>
    <w:p w14:paraId="6CBC00B6" w14:textId="77777777" w:rsidR="005C164E" w:rsidRDefault="005C164E" w:rsidP="00AF5409">
      <w:pPr>
        <w:jc w:val="both"/>
        <w:rPr>
          <w:sz w:val="20"/>
        </w:rPr>
      </w:pPr>
    </w:p>
    <w:p w14:paraId="03744A25" w14:textId="77777777" w:rsidR="005C164E" w:rsidRDefault="005C164E" w:rsidP="00AF5409">
      <w:pPr>
        <w:jc w:val="both"/>
        <w:rPr>
          <w:sz w:val="20"/>
        </w:rPr>
      </w:pPr>
      <w:r>
        <w:rPr>
          <w:sz w:val="20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1F4D2304" w14:textId="77777777" w:rsidR="005C164E" w:rsidRDefault="005C164E" w:rsidP="00AF5409">
      <w:pPr>
        <w:jc w:val="both"/>
        <w:rPr>
          <w:sz w:val="20"/>
        </w:rPr>
      </w:pPr>
    </w:p>
    <w:p w14:paraId="6D45256B" w14:textId="77777777" w:rsidR="00AF5409" w:rsidRDefault="00AE437C" w:rsidP="00AF5409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úřadu a v elektronické podobě na webov</w:t>
      </w:r>
      <w:r w:rsidR="00CB2A3C">
        <w:rPr>
          <w:rFonts w:cs="Arial"/>
          <w:sz w:val="20"/>
        </w:rPr>
        <w:t>ých stránkách</w:t>
      </w:r>
      <w:r w:rsidRPr="00AE437C">
        <w:rPr>
          <w:rFonts w:cs="Arial"/>
          <w:sz w:val="20"/>
        </w:rPr>
        <w:t xml:space="preserve"> obce. </w:t>
      </w:r>
    </w:p>
    <w:p w14:paraId="10B97954" w14:textId="77777777" w:rsidR="00AE437C" w:rsidRPr="00AE437C" w:rsidRDefault="00AE437C" w:rsidP="00AF5409">
      <w:pPr>
        <w:spacing w:after="240"/>
        <w:jc w:val="both"/>
        <w:rPr>
          <w:rFonts w:cs="Arial"/>
          <w:sz w:val="20"/>
        </w:rPr>
      </w:pPr>
    </w:p>
    <w:p w14:paraId="36703DF1" w14:textId="77777777" w:rsidR="00A97098" w:rsidRDefault="00A97098" w:rsidP="00AF5409">
      <w:pPr>
        <w:jc w:val="both"/>
        <w:rPr>
          <w:sz w:val="20"/>
        </w:rPr>
      </w:pPr>
    </w:p>
    <w:p w14:paraId="0B0529C2" w14:textId="77777777" w:rsidR="00A97098" w:rsidRDefault="00A97098" w:rsidP="00AF5409">
      <w:pPr>
        <w:jc w:val="both"/>
        <w:rPr>
          <w:sz w:val="20"/>
        </w:rPr>
      </w:pPr>
    </w:p>
    <w:p w14:paraId="601FBDD5" w14:textId="77777777" w:rsidR="00A97098" w:rsidRDefault="00A97098">
      <w:pPr>
        <w:jc w:val="both"/>
        <w:rPr>
          <w:sz w:val="20"/>
        </w:rPr>
      </w:pPr>
      <w:r>
        <w:rPr>
          <w:sz w:val="20"/>
        </w:rPr>
        <w:t>V</w:t>
      </w:r>
      <w:r w:rsidR="00EB5320">
        <w:rPr>
          <w:sz w:val="20"/>
        </w:rPr>
        <w:t xml:space="preserve"> Malenicích </w:t>
      </w:r>
      <w:r w:rsidR="00AF5409">
        <w:rPr>
          <w:sz w:val="20"/>
        </w:rPr>
        <w:t xml:space="preserve">dne </w:t>
      </w:r>
      <w:r w:rsidR="00E92F16">
        <w:rPr>
          <w:sz w:val="20"/>
        </w:rPr>
        <w:t>6</w:t>
      </w:r>
      <w:r w:rsidR="00EB5320">
        <w:rPr>
          <w:sz w:val="20"/>
        </w:rPr>
        <w:t>. 1. 202</w:t>
      </w:r>
      <w:r w:rsidR="00E92F16">
        <w:rPr>
          <w:sz w:val="20"/>
        </w:rPr>
        <w:t>2</w:t>
      </w:r>
      <w:r w:rsidR="00EB5320">
        <w:rPr>
          <w:sz w:val="20"/>
        </w:rPr>
        <w:t xml:space="preserve">     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</w:p>
    <w:p w14:paraId="3CC283B9" w14:textId="77777777" w:rsidR="00EB5320" w:rsidRDefault="00EB5320">
      <w:pPr>
        <w:jc w:val="both"/>
        <w:rPr>
          <w:sz w:val="20"/>
        </w:rPr>
      </w:pPr>
    </w:p>
    <w:p w14:paraId="0D4426E7" w14:textId="77777777" w:rsidR="00EB5320" w:rsidRDefault="00EB5320" w:rsidP="00EB5320">
      <w:pPr>
        <w:tabs>
          <w:tab w:val="left" w:pos="5387"/>
        </w:tabs>
        <w:jc w:val="both"/>
        <w:rPr>
          <w:sz w:val="20"/>
        </w:rPr>
      </w:pPr>
      <w:r>
        <w:rPr>
          <w:sz w:val="20"/>
        </w:rPr>
        <w:t xml:space="preserve">Zpracovala: </w:t>
      </w:r>
      <w:r w:rsidR="00E92F16">
        <w:rPr>
          <w:sz w:val="20"/>
        </w:rPr>
        <w:t>Alena Kotousová</w:t>
      </w:r>
      <w:r>
        <w:rPr>
          <w:sz w:val="20"/>
        </w:rPr>
        <w:t>, v. r.</w:t>
      </w:r>
      <w:r>
        <w:rPr>
          <w:sz w:val="20"/>
        </w:rPr>
        <w:tab/>
        <w:t xml:space="preserve">Schválil: </w:t>
      </w:r>
      <w:r>
        <w:rPr>
          <w:sz w:val="20"/>
        </w:rPr>
        <w:tab/>
        <w:t>Josef Bednařík, v.r.</w:t>
      </w:r>
    </w:p>
    <w:p w14:paraId="0A952577" w14:textId="05720B22" w:rsidR="00EB5320" w:rsidRDefault="00E92F16">
      <w:pPr>
        <w:jc w:val="both"/>
        <w:rPr>
          <w:sz w:val="20"/>
        </w:rPr>
      </w:pPr>
      <w:r>
        <w:rPr>
          <w:sz w:val="20"/>
        </w:rPr>
        <w:tab/>
        <w:t xml:space="preserve">       referent </w:t>
      </w:r>
      <w:r w:rsidR="00EB5320">
        <w:rPr>
          <w:sz w:val="20"/>
        </w:rPr>
        <w:t>Obce Malenice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  <w:t>starosta Obce Malenice</w:t>
      </w:r>
    </w:p>
    <w:p w14:paraId="16CB0CE4" w14:textId="77777777" w:rsidR="00EB5320" w:rsidRDefault="00EB5320">
      <w:pPr>
        <w:jc w:val="both"/>
        <w:rPr>
          <w:sz w:val="20"/>
        </w:rPr>
      </w:pPr>
    </w:p>
    <w:p w14:paraId="06BA4552" w14:textId="77777777" w:rsidR="00EB5320" w:rsidRDefault="00EB5320">
      <w:pPr>
        <w:jc w:val="both"/>
        <w:rPr>
          <w:sz w:val="20"/>
        </w:rPr>
      </w:pPr>
    </w:p>
    <w:p w14:paraId="330220FF" w14:textId="77777777" w:rsidR="00EB5320" w:rsidRDefault="00EB5320">
      <w:pPr>
        <w:jc w:val="both"/>
        <w:rPr>
          <w:sz w:val="20"/>
        </w:rPr>
      </w:pPr>
    </w:p>
    <w:p w14:paraId="73B8B80A" w14:textId="77777777" w:rsidR="00EB5320" w:rsidRDefault="00EB5320">
      <w:pPr>
        <w:jc w:val="both"/>
        <w:rPr>
          <w:sz w:val="20"/>
        </w:rPr>
      </w:pPr>
    </w:p>
    <w:p w14:paraId="10795CEF" w14:textId="20A5A1C0" w:rsidR="00EB5320" w:rsidRDefault="00EB5320">
      <w:pPr>
        <w:jc w:val="both"/>
        <w:rPr>
          <w:sz w:val="20"/>
        </w:rPr>
      </w:pPr>
      <w:r>
        <w:rPr>
          <w:sz w:val="20"/>
        </w:rPr>
        <w:t xml:space="preserve">Zveřejněno dne: </w:t>
      </w:r>
      <w:r w:rsidR="00335E24">
        <w:rPr>
          <w:sz w:val="20"/>
        </w:rPr>
        <w:t>6</w:t>
      </w:r>
      <w:r>
        <w:rPr>
          <w:sz w:val="20"/>
        </w:rPr>
        <w:t>. 1. 202</w:t>
      </w:r>
      <w:r w:rsidR="00E92F16">
        <w:rPr>
          <w:sz w:val="20"/>
        </w:rPr>
        <w:t>2</w:t>
      </w:r>
    </w:p>
    <w:sectPr w:rsidR="00EB5320" w:rsidSect="00AF5409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6"/>
    <w:rsid w:val="00021682"/>
    <w:rsid w:val="0003705E"/>
    <w:rsid w:val="0008786E"/>
    <w:rsid w:val="000D7568"/>
    <w:rsid w:val="00116CCD"/>
    <w:rsid w:val="00180153"/>
    <w:rsid w:val="001B1468"/>
    <w:rsid w:val="003211B2"/>
    <w:rsid w:val="00335E24"/>
    <w:rsid w:val="00453553"/>
    <w:rsid w:val="004A41D2"/>
    <w:rsid w:val="004C1B82"/>
    <w:rsid w:val="00526CD9"/>
    <w:rsid w:val="00537D21"/>
    <w:rsid w:val="00590419"/>
    <w:rsid w:val="005A197C"/>
    <w:rsid w:val="005C164E"/>
    <w:rsid w:val="006043CE"/>
    <w:rsid w:val="006D2694"/>
    <w:rsid w:val="007C67CD"/>
    <w:rsid w:val="00842FFD"/>
    <w:rsid w:val="008A6C2C"/>
    <w:rsid w:val="008D23CA"/>
    <w:rsid w:val="009145CF"/>
    <w:rsid w:val="00934D80"/>
    <w:rsid w:val="00952905"/>
    <w:rsid w:val="00996BC1"/>
    <w:rsid w:val="009F5BFF"/>
    <w:rsid w:val="00A97098"/>
    <w:rsid w:val="00AE437C"/>
    <w:rsid w:val="00AF5409"/>
    <w:rsid w:val="00B552E3"/>
    <w:rsid w:val="00B9698E"/>
    <w:rsid w:val="00C426A1"/>
    <w:rsid w:val="00CB2A3C"/>
    <w:rsid w:val="00D071B3"/>
    <w:rsid w:val="00D124C2"/>
    <w:rsid w:val="00D16300"/>
    <w:rsid w:val="00D52996"/>
    <w:rsid w:val="00D57D33"/>
    <w:rsid w:val="00D6058D"/>
    <w:rsid w:val="00DA08C6"/>
    <w:rsid w:val="00E86DF1"/>
    <w:rsid w:val="00E92F16"/>
    <w:rsid w:val="00EB5320"/>
    <w:rsid w:val="00F13DAE"/>
    <w:rsid w:val="00F52192"/>
    <w:rsid w:val="00F732B3"/>
    <w:rsid w:val="00F737B8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8255"/>
  <w15:docId w15:val="{D300C348-B5C9-4C1B-9837-5B5BACB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4C2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D124C2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124C2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Magda Přílepková</cp:lastModifiedBy>
  <cp:revision>3</cp:revision>
  <cp:lastPrinted>2022-01-06T09:15:00Z</cp:lastPrinted>
  <dcterms:created xsi:type="dcterms:W3CDTF">2022-01-06T10:00:00Z</dcterms:created>
  <dcterms:modified xsi:type="dcterms:W3CDTF">2022-01-06T10:02:00Z</dcterms:modified>
</cp:coreProperties>
</file>